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0659" w14:textId="77777777" w:rsidR="00306474" w:rsidRDefault="00306474" w:rsidP="00306474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4"/>
          <w:szCs w:val="24"/>
          <w:lang w:eastAsia="sl-SI"/>
        </w:rPr>
        <w:drawing>
          <wp:inline distT="0" distB="0" distL="0" distR="0" wp14:anchorId="414A226C" wp14:editId="54176432">
            <wp:extent cx="3223260" cy="495303"/>
            <wp:effectExtent l="0" t="0" r="0" b="0"/>
            <wp:docPr id="1673668446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57258EE" w14:textId="77777777" w:rsidR="00306474" w:rsidRDefault="00306474" w:rsidP="003064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OBLAKOVA ULICA 5</w:t>
      </w:r>
    </w:p>
    <w:p w14:paraId="0ECA58B6" w14:textId="77777777" w:rsidR="00306474" w:rsidRDefault="00306474" w:rsidP="003064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3000 CELJE    </w:t>
      </w:r>
    </w:p>
    <w:p w14:paraId="03BA0514" w14:textId="77777777" w:rsidR="00306474" w:rsidRDefault="00306474" w:rsidP="0030647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: (03) 42 33 000</w:t>
      </w:r>
    </w:p>
    <w:p w14:paraId="12618445" w14:textId="77777777" w:rsidR="00306474" w:rsidRDefault="00306474" w:rsidP="003064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21C00CA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757284A" w14:textId="58A9FA68" w:rsidR="00306474" w:rsidRDefault="00306474" w:rsidP="00306474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                       </w:t>
      </w:r>
      <w:r w:rsidR="00306736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Postopek: </w:t>
      </w:r>
      <w:r w:rsidR="00306736"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969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202</w:t>
      </w:r>
      <w:r w:rsidR="00306736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-</w:t>
      </w:r>
      <w:r w:rsidR="001F3A9D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MV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/VH</w:t>
      </w:r>
    </w:p>
    <w:p w14:paraId="75B16FBA" w14:textId="350F3EF1" w:rsidR="00306474" w:rsidRDefault="00306474" w:rsidP="0030647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</w:t>
      </w:r>
      <w:r w:rsidR="00306736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22.5.2026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</w:t>
      </w:r>
    </w:p>
    <w:p w14:paraId="33183266" w14:textId="77777777" w:rsidR="00306474" w:rsidRDefault="00306474" w:rsidP="003064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2524866" w14:textId="77777777" w:rsidR="00306474" w:rsidRDefault="00306474" w:rsidP="003064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POVABILO K ODDAJI PONUDBE </w:t>
      </w:r>
    </w:p>
    <w:p w14:paraId="69B0469F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A922C3D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44B7D7E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BE2BE84" w14:textId="77777777" w:rsidR="00306474" w:rsidRDefault="00306474" w:rsidP="00306474">
      <w:pPr>
        <w:spacing w:after="0" w:line="240" w:lineRule="auto"/>
        <w:jc w:val="center"/>
        <w:rPr>
          <w:rFonts w:ascii="Times New Roman" w:eastAsia="Times New Roman" w:hAnsi="Times New Roman"/>
          <w:color w:val="666666"/>
          <w:kern w:val="0"/>
          <w:sz w:val="24"/>
          <w:szCs w:val="24"/>
          <w:lang w:eastAsia="sl-SI"/>
        </w:rPr>
      </w:pPr>
    </w:p>
    <w:p w14:paraId="24B3A2A0" w14:textId="05EC959D" w:rsidR="00306474" w:rsidRDefault="00306474" w:rsidP="0030647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666666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color w:val="666666"/>
          <w:kern w:val="0"/>
          <w:sz w:val="24"/>
          <w:szCs w:val="24"/>
          <w:lang w:eastAsia="sl-SI"/>
        </w:rPr>
        <w:t xml:space="preserve">MEDICINSKI RAČUNALNIŠKI VOZIČEK </w:t>
      </w:r>
      <w:r w:rsidR="00306736">
        <w:rPr>
          <w:rFonts w:ascii="Times New Roman" w:eastAsia="Times New Roman" w:hAnsi="Times New Roman"/>
          <w:b/>
          <w:bCs/>
          <w:color w:val="666666"/>
          <w:kern w:val="0"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bCs/>
          <w:color w:val="666666"/>
          <w:kern w:val="0"/>
          <w:sz w:val="24"/>
          <w:szCs w:val="24"/>
          <w:lang w:eastAsia="sl-SI"/>
        </w:rPr>
        <w:t xml:space="preserve"> KOM</w:t>
      </w:r>
    </w:p>
    <w:p w14:paraId="1A72915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</w:pPr>
    </w:p>
    <w:p w14:paraId="383E9FCE" w14:textId="77777777" w:rsidR="00306474" w:rsidRPr="00F84D79" w:rsidRDefault="00306474" w:rsidP="0030647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5857C93" w14:textId="77777777" w:rsidR="00306474" w:rsidRPr="00F84D79" w:rsidRDefault="00306474" w:rsidP="0030647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D08EBF7" w14:textId="77777777" w:rsidR="00306474" w:rsidRPr="00F84D79" w:rsidRDefault="00306474" w:rsidP="00306474">
      <w:pPr>
        <w:numPr>
          <w:ilvl w:val="0"/>
          <w:numId w:val="3"/>
        </w:numPr>
        <w:spacing w:after="0" w:line="240" w:lineRule="auto"/>
        <w:contextualSpacing/>
        <w:jc w:val="both"/>
        <w:rPr>
          <w:rFonts w:cs="Calibri"/>
          <w:b/>
        </w:rPr>
      </w:pPr>
      <w:r w:rsidRPr="00F84D79"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A515764" w14:textId="77777777" w:rsidR="00306474" w:rsidRPr="00F84D79" w:rsidRDefault="00306474" w:rsidP="00306474">
      <w:pPr>
        <w:numPr>
          <w:ilvl w:val="0"/>
          <w:numId w:val="3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D92907C" w14:textId="77777777" w:rsidR="00306474" w:rsidRPr="00F84D79" w:rsidRDefault="00306474" w:rsidP="003064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ABDDA3B" w14:textId="77777777" w:rsidR="00306474" w:rsidRPr="00F84D79" w:rsidRDefault="00306474" w:rsidP="00306474">
      <w:pPr>
        <w:numPr>
          <w:ilvl w:val="0"/>
          <w:numId w:val="4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606A0CEE" w14:textId="77777777" w:rsidR="00306474" w:rsidRPr="00F84D79" w:rsidRDefault="00306474" w:rsidP="00306474">
      <w:pPr>
        <w:numPr>
          <w:ilvl w:val="0"/>
          <w:numId w:val="4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5F7EFE45" w14:textId="77777777" w:rsidR="00306474" w:rsidRPr="00F84D79" w:rsidRDefault="00306474" w:rsidP="003064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5ED87EB" w14:textId="77777777" w:rsidR="00306474" w:rsidRPr="00F84D79" w:rsidRDefault="00306474" w:rsidP="003064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483F699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5981635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6698EC28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3A8B2F2" w14:textId="6A1565B2" w:rsidR="00306474" w:rsidRDefault="001F3A9D" w:rsidP="00306474">
      <w:pPr>
        <w:suppressAutoHyphens w:val="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Maruša Vodenik,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., kontakt: </w:t>
      </w:r>
      <w:hyperlink r:id="rId8" w:history="1">
        <w:r w:rsidRPr="00F54537">
          <w:rPr>
            <w:rStyle w:val="Hiperpovezava"/>
            <w:rFonts w:ascii="Times New Roman" w:eastAsia="Times New Roman" w:hAnsi="Times New Roman"/>
            <w:kern w:val="0"/>
            <w:sz w:val="24"/>
            <w:szCs w:val="24"/>
            <w:lang w:eastAsia="sl-SI"/>
          </w:rPr>
          <w:t>marusa.vodenik@sb-celje.si</w:t>
        </w:r>
      </w:hyperlink>
    </w:p>
    <w:p w14:paraId="49E59D6B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8D4F1DC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C4F2C2F" w14:textId="77777777" w:rsidR="00306474" w:rsidRDefault="00306474" w:rsidP="003064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345EE7CF" w14:textId="77777777" w:rsidR="00306474" w:rsidRDefault="00306474" w:rsidP="003064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lang w:eastAsia="sl-SI"/>
          </w:rPr>
          <w:t>Nabava1@sb-celje.si</w:t>
        </w:r>
      </w:hyperlink>
    </w:p>
    <w:p w14:paraId="37EFB6DB" w14:textId="242577B6" w:rsidR="00306474" w:rsidRDefault="00306474" w:rsidP="003064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z oznako EN_</w:t>
      </w:r>
      <w:r w:rsidR="001F3A9D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696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_202</w:t>
      </w:r>
      <w:r w:rsidR="001F3A9D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_medicinski računalniški voziček _ do najkasneje </w:t>
      </w:r>
      <w:r w:rsidR="001F3A9D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</w:t>
      </w:r>
      <w:r w:rsidR="001F3A9D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05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.202</w:t>
      </w:r>
      <w:r w:rsidR="001F3A9D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 </w:t>
      </w:r>
    </w:p>
    <w:p w14:paraId="0246D46B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24FACB6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75A1C9E3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Priloga </w:t>
      </w:r>
    </w:p>
    <w:p w14:paraId="5ACAFF7A" w14:textId="77777777" w:rsidR="00306474" w:rsidRDefault="00306474" w:rsidP="003064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Obrazec predračuna (OBR-2 sklop-1 in sklop-2),</w:t>
      </w:r>
    </w:p>
    <w:p w14:paraId="38B7C875" w14:textId="77777777" w:rsidR="00306474" w:rsidRDefault="00306474" w:rsidP="003064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lastRenderedPageBreak/>
        <w:t>Izjava o zastopstvu  (OBR-3),</w:t>
      </w:r>
    </w:p>
    <w:p w14:paraId="7D9201DF" w14:textId="77777777" w:rsidR="00306474" w:rsidRDefault="00306474" w:rsidP="003064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Izjavna o izpolnjevanju tehnične specifikacije opreme (OBR-4)</w:t>
      </w:r>
    </w:p>
    <w:p w14:paraId="655ED241" w14:textId="77777777" w:rsidR="00306474" w:rsidRDefault="00306474" w:rsidP="003064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  <w:sectPr w:rsidR="00306474" w:rsidSect="00306474">
          <w:headerReference w:type="default" r:id="rId10"/>
          <w:footerReference w:type="default" r:id="rId11"/>
          <w:footerReference w:type="first" r:id="rId12"/>
          <w:pgSz w:w="11906" w:h="16838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Obveznost izbranega ponudnika</w:t>
      </w:r>
    </w:p>
    <w:p w14:paraId="01B4E667" w14:textId="77777777" w:rsidR="00306474" w:rsidRDefault="00306474" w:rsidP="00306474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13F7A84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EFF81BE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4B210740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_______________________________</w:t>
      </w:r>
    </w:p>
    <w:p w14:paraId="4D20090D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10819A7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ECD0505" w14:textId="77777777" w:rsidR="00306474" w:rsidRDefault="00306474" w:rsidP="00306474">
      <w:pPr>
        <w:spacing w:line="251" w:lineRule="auto"/>
        <w:contextualSpacing/>
      </w:pPr>
      <w:r>
        <w:rPr>
          <w:rFonts w:ascii="Times New Roman" w:hAnsi="Times New Roman"/>
          <w:b/>
          <w:kern w:val="0"/>
          <w:sz w:val="24"/>
          <w:szCs w:val="24"/>
        </w:rPr>
        <w:t>PREDMET: MEDICINSKI RAČUNALNIŠKI VOZIČEK</w:t>
      </w:r>
    </w:p>
    <w:p w14:paraId="6A465320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26EFE950" w14:textId="77777777" w:rsidR="00306474" w:rsidRDefault="00306474" w:rsidP="003064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ar-SA"/>
        </w:rPr>
        <w:t>PREDRAČUN</w:t>
      </w:r>
    </w:p>
    <w:p w14:paraId="5CD6711C" w14:textId="77777777" w:rsidR="00306474" w:rsidRDefault="00306474" w:rsidP="00306474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tbl>
      <w:tblPr>
        <w:tblW w:w="6616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16"/>
      </w:tblGrid>
      <w:tr w:rsidR="00306474" w14:paraId="0072CFFE" w14:textId="77777777" w:rsidTr="00000370">
        <w:trPr>
          <w:trHeight w:val="98"/>
        </w:trPr>
        <w:tc>
          <w:tcPr>
            <w:tcW w:w="6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E3137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4FA201EA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11444" w:type="dxa"/>
        <w:tblInd w:w="-11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3"/>
        <w:gridCol w:w="1856"/>
        <w:gridCol w:w="1857"/>
        <w:gridCol w:w="1753"/>
        <w:gridCol w:w="1955"/>
      </w:tblGrid>
      <w:tr w:rsidR="00306474" w14:paraId="7E93396B" w14:textId="77777777" w:rsidTr="00306474">
        <w:trPr>
          <w:trHeight w:val="552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66B6CB" w14:textId="59E6736B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7F87C7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8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88A4D9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290495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Količina (3)</w:t>
            </w:r>
          </w:p>
          <w:p w14:paraId="32A18340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34EDC9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Vrednost brez DDV (4)</w:t>
            </w:r>
          </w:p>
        </w:tc>
      </w:tr>
      <w:tr w:rsidR="00306474" w14:paraId="4B240281" w14:textId="77777777" w:rsidTr="00306474">
        <w:trPr>
          <w:trHeight w:val="677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EB262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MEDICINSKI RAČUNALNIŠKI VOZIČEK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E44D3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0329CA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67341B" w14:textId="46DAFC54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2 kom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469DE3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797B3F40" w14:textId="77777777" w:rsidTr="00306474">
        <w:trPr>
          <w:trHeight w:val="955"/>
        </w:trPr>
        <w:tc>
          <w:tcPr>
            <w:tcW w:w="7736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0DE10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D3E56D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Vrednost opreme v EUR brez DDV(1)</w:t>
            </w:r>
          </w:p>
          <w:p w14:paraId="551569BA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85EA53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51818656" w14:textId="77777777" w:rsidTr="00306474">
        <w:trPr>
          <w:trHeight w:val="292"/>
        </w:trPr>
        <w:tc>
          <w:tcPr>
            <w:tcW w:w="7736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676EF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7D6BE4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A0E517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664B207E" w14:textId="77777777" w:rsidTr="00306474">
        <w:trPr>
          <w:trHeight w:val="708"/>
        </w:trPr>
        <w:tc>
          <w:tcPr>
            <w:tcW w:w="402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B690E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5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A39CB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5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17F664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542568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  <w:t>Skupaj vrednost v EUR  za 1+2 v EUR z DDV</w:t>
            </w:r>
          </w:p>
          <w:p w14:paraId="232BE0C6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5AC52C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6B2A771C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5728583E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Kraj in datum: __________________________</w:t>
      </w:r>
    </w:p>
    <w:p w14:paraId="41CE3218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306474" w14:paraId="11C06F30" w14:textId="77777777" w:rsidTr="00000370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E6487F4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58887D92" w14:textId="77777777" w:rsidR="00306474" w:rsidRDefault="00306474" w:rsidP="00306474">
      <w:pPr>
        <w:keepNext/>
        <w:tabs>
          <w:tab w:val="left" w:pos="0"/>
        </w:tabs>
        <w:spacing w:after="0" w:line="240" w:lineRule="auto"/>
        <w:outlineLvl w:val="0"/>
      </w:pPr>
      <w:r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</w:t>
      </w:r>
    </w:p>
    <w:p w14:paraId="58B0F621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</w:t>
      </w:r>
    </w:p>
    <w:p w14:paraId="681DB2A2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9240856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8483359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FCC1EA7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02236B4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915508B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617E25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724A9CF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BFFFAD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109ABD9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3151700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7AA3210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AEB907B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5D1259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5791A9C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9E38EB4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4790A80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C824259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746212F" w14:textId="08854A5B" w:rsidR="00306474" w:rsidRDefault="00306474" w:rsidP="00306474">
      <w:pPr>
        <w:spacing w:after="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lastRenderedPageBreak/>
        <w:t xml:space="preserve">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OBR-3</w:t>
      </w:r>
    </w:p>
    <w:p w14:paraId="2873C511" w14:textId="77777777" w:rsidR="00306474" w:rsidRDefault="00306474" w:rsidP="003064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IZJAVA O ZASTOPSTVU </w:t>
      </w:r>
    </w:p>
    <w:p w14:paraId="7C5BF177" w14:textId="77777777" w:rsidR="00306474" w:rsidRDefault="00306474" w:rsidP="003064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E4B6FB1" w14:textId="77777777" w:rsidR="00306474" w:rsidRDefault="00306474" w:rsidP="003064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F08D71B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7130FFBF" w14:textId="77777777" w:rsidR="00306474" w:rsidRDefault="00306474" w:rsidP="003064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7FD03386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7155A6AB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DE7EC39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______________________________ </w:t>
      </w:r>
    </w:p>
    <w:p w14:paraId="455E3B85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B1E3E0C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623F3F4E" w14:textId="77777777" w:rsidR="00306474" w:rsidRDefault="00306474" w:rsidP="00306474">
      <w:pPr>
        <w:autoSpaceDE w:val="0"/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2F6C7139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E406209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Obvezne priloge</w:t>
      </w:r>
    </w:p>
    <w:p w14:paraId="36FDD44D" w14:textId="77777777" w:rsidR="00306474" w:rsidRDefault="00306474" w:rsidP="00306474">
      <w:pPr>
        <w:spacing w:after="0" w:line="240" w:lineRule="auto"/>
        <w:ind w:left="36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2C67081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1D6D93B" w14:textId="0C1C3EEC" w:rsidR="00306474" w:rsidRDefault="00306474" w:rsidP="003064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3A589A81" w14:textId="77777777" w:rsidR="00306474" w:rsidRDefault="00306474" w:rsidP="00306474">
      <w:pPr>
        <w:spacing w:after="0" w:line="240" w:lineRule="auto"/>
        <w:ind w:left="36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42C1A2E" w14:textId="3ECCA437" w:rsidR="00306474" w:rsidRDefault="00306474" w:rsidP="003064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AF55650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0FD21CB" w14:textId="550011F1" w:rsidR="00306474" w:rsidRDefault="00306474" w:rsidP="003064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5A061D5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7A0A671" w14:textId="77777777" w:rsidR="00306474" w:rsidRDefault="00306474" w:rsidP="003064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91DFEFD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ECC03C0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3B8E6C4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Kraj in datum: __________________________</w:t>
      </w:r>
    </w:p>
    <w:p w14:paraId="1779DD86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306474" w14:paraId="1F20EA95" w14:textId="77777777" w:rsidTr="00000370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9341BF2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4CD41D89" w14:textId="77777777" w:rsidR="00306474" w:rsidRDefault="00306474" w:rsidP="0030647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07DEE95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A368D7C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9DED991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54D56EF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30CDEB2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FC844A2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0FDB8E5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0AAEBF5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B0AD8BE" w14:textId="0496F05B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OBR-4</w:t>
      </w:r>
    </w:p>
    <w:p w14:paraId="6A29F2B9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6518D3B" w14:textId="77777777" w:rsidR="00306474" w:rsidRDefault="00306474" w:rsidP="0030647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</w:t>
      </w:r>
    </w:p>
    <w:p w14:paraId="61A3EB18" w14:textId="77777777" w:rsidR="00306474" w:rsidRDefault="00306474" w:rsidP="0030647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87EEFAD" w14:textId="77777777" w:rsidR="00306474" w:rsidRDefault="00306474" w:rsidP="0030647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68BDB8A1" w14:textId="77777777" w:rsidR="00306474" w:rsidRDefault="00306474" w:rsidP="003064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160F132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0F11FCE9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0201FC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2B700AC8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45A6D4E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______________________________ </w:t>
      </w:r>
    </w:p>
    <w:p w14:paraId="1C200A3A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4351217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5303A69D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E1BBFF5" w14:textId="77777777" w:rsidR="00306474" w:rsidRDefault="00306474" w:rsidP="00306474">
      <w:pPr>
        <w:autoSpaceDE w:val="0"/>
        <w:spacing w:after="0" w:line="240" w:lineRule="auto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 xml:space="preserve">Pod kazensko in materialno odgovornostjo izjavljamo, </w:t>
      </w:r>
    </w:p>
    <w:p w14:paraId="199FFB90" w14:textId="77777777" w:rsidR="00306474" w:rsidRDefault="00306474" w:rsidP="00306474">
      <w:pPr>
        <w:autoSpaceDE w:val="0"/>
        <w:spacing w:after="0" w:line="240" w:lineRule="auto"/>
        <w:rPr>
          <w:rFonts w:ascii="Times New Roman" w:hAnsi="Times New Roman"/>
          <w:b/>
          <w:kern w:val="0"/>
          <w:sz w:val="24"/>
          <w:szCs w:val="24"/>
        </w:rPr>
      </w:pPr>
    </w:p>
    <w:p w14:paraId="298289D2" w14:textId="77777777" w:rsidR="00306474" w:rsidRDefault="00306474" w:rsidP="00306474">
      <w:pPr>
        <w:autoSpaceDE w:val="0"/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-  da izpolnjujemo tehnične zahteve navedene  v  tem dokumenta  ter OBR-4 </w:t>
      </w:r>
    </w:p>
    <w:p w14:paraId="0FEE1436" w14:textId="77777777" w:rsidR="00306474" w:rsidRDefault="00306474" w:rsidP="00306474">
      <w:pPr>
        <w:autoSpaceDE w:val="0"/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3B8A03B4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8BCF10D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3783F56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., ki izhaja iz opisa predmeta naročila </w:t>
      </w:r>
    </w:p>
    <w:p w14:paraId="7722A83F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79D6935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CD9D485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BBAC9FC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Style w:val="Tabelamrea"/>
        <w:tblW w:w="8639" w:type="dxa"/>
        <w:tblInd w:w="421" w:type="dxa"/>
        <w:tblLook w:val="04A0" w:firstRow="1" w:lastRow="0" w:firstColumn="1" w:lastColumn="0" w:noHBand="0" w:noVBand="1"/>
      </w:tblPr>
      <w:tblGrid>
        <w:gridCol w:w="850"/>
        <w:gridCol w:w="3969"/>
        <w:gridCol w:w="1843"/>
        <w:gridCol w:w="1977"/>
      </w:tblGrid>
      <w:tr w:rsidR="00306474" w14:paraId="45A56280" w14:textId="77777777" w:rsidTr="00000370">
        <w:tc>
          <w:tcPr>
            <w:tcW w:w="850" w:type="dxa"/>
            <w:shd w:val="clear" w:color="auto" w:fill="C1E4F5" w:themeFill="accent1" w:themeFillTint="33"/>
          </w:tcPr>
          <w:p w14:paraId="17E38FF5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7789" w:type="dxa"/>
            <w:gridSpan w:val="3"/>
            <w:shd w:val="clear" w:color="auto" w:fill="C1E4F5" w:themeFill="accent1" w:themeFillTint="33"/>
          </w:tcPr>
          <w:p w14:paraId="10166174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Tehnične zahteve </w:t>
            </w:r>
          </w:p>
        </w:tc>
      </w:tr>
      <w:tr w:rsidR="00306474" w14:paraId="686F4B55" w14:textId="77777777" w:rsidTr="00000370">
        <w:tc>
          <w:tcPr>
            <w:tcW w:w="850" w:type="dxa"/>
            <w:shd w:val="clear" w:color="auto" w:fill="C1E4F5" w:themeFill="accent1" w:themeFillTint="33"/>
          </w:tcPr>
          <w:p w14:paraId="74C0ADA6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shd w:val="clear" w:color="auto" w:fill="C1E4F5" w:themeFill="accent1" w:themeFillTint="33"/>
          </w:tcPr>
          <w:p w14:paraId="1ED2C1C0" w14:textId="403B2AFA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Medicinski računalniški voziček 2 kom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165FB3C0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Naziv oz. vrsta dokumenta iz katerega razvidno izpolnjevanje tehnične zahteve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E4F5" w:themeFill="accent1" w:themeFillTint="33"/>
          </w:tcPr>
          <w:p w14:paraId="707F8DC9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Številka strani dokumenta iz katerega razvidno izpolnjevanje tehnične zahteve</w:t>
            </w:r>
          </w:p>
        </w:tc>
      </w:tr>
      <w:tr w:rsidR="00306474" w14:paraId="619DA14D" w14:textId="77777777" w:rsidTr="00000370">
        <w:tc>
          <w:tcPr>
            <w:tcW w:w="8639" w:type="dxa"/>
            <w:gridSpan w:val="4"/>
            <w:shd w:val="clear" w:color="auto" w:fill="C1E4F5" w:themeFill="accent1" w:themeFillTint="33"/>
          </w:tcPr>
          <w:p w14:paraId="10A9EAB3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OHIŠJE</w:t>
            </w:r>
          </w:p>
        </w:tc>
      </w:tr>
      <w:tr w:rsidR="00306474" w14:paraId="11589277" w14:textId="77777777" w:rsidTr="00000370">
        <w:tc>
          <w:tcPr>
            <w:tcW w:w="850" w:type="dxa"/>
          </w:tcPr>
          <w:p w14:paraId="774203BA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3969" w:type="dxa"/>
          </w:tcPr>
          <w:p w14:paraId="3A95E0F8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0E54BA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Robustne izdelave za vzdržljivost na bolnišničnih oddelkih</w:t>
            </w:r>
          </w:p>
        </w:tc>
        <w:tc>
          <w:tcPr>
            <w:tcW w:w="1843" w:type="dxa"/>
          </w:tcPr>
          <w:p w14:paraId="22E4613D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2E731E27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61D48F85" w14:textId="77777777" w:rsidTr="00000370">
        <w:tc>
          <w:tcPr>
            <w:tcW w:w="850" w:type="dxa"/>
          </w:tcPr>
          <w:p w14:paraId="0DF79FF9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3969" w:type="dxa"/>
          </w:tcPr>
          <w:p w14:paraId="6FC0C488" w14:textId="7777777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Primerno za čiščenje s čistili, ki se uporabljajo v bolnišnicah</w:t>
            </w:r>
          </w:p>
        </w:tc>
        <w:tc>
          <w:tcPr>
            <w:tcW w:w="1843" w:type="dxa"/>
          </w:tcPr>
          <w:p w14:paraId="514094A2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3592F52D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62C54F82" w14:textId="77777777" w:rsidTr="00000370">
        <w:tc>
          <w:tcPr>
            <w:tcW w:w="850" w:type="dxa"/>
          </w:tcPr>
          <w:p w14:paraId="3292C8CB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3969" w:type="dxa"/>
          </w:tcPr>
          <w:p w14:paraId="442DE7AA" w14:textId="4C3851FE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Ergonomsko oblikovana  ročaja za vodenje vozička (spredaj in zadaj)</w:t>
            </w:r>
          </w:p>
        </w:tc>
        <w:tc>
          <w:tcPr>
            <w:tcW w:w="1843" w:type="dxa"/>
          </w:tcPr>
          <w:p w14:paraId="301D4F62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F7B2848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156D32" w14:paraId="049C6AB3" w14:textId="77777777" w:rsidTr="00000370">
        <w:tc>
          <w:tcPr>
            <w:tcW w:w="850" w:type="dxa"/>
          </w:tcPr>
          <w:p w14:paraId="78B213D0" w14:textId="7FB5FD56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3969" w:type="dxa"/>
          </w:tcPr>
          <w:p w14:paraId="62AEFDC8" w14:textId="795FB2D0" w:rsidR="00156D32" w:rsidRDefault="00156D32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Enostavni za namestitev in uporabo v bolnišničnem delu</w:t>
            </w:r>
          </w:p>
        </w:tc>
        <w:tc>
          <w:tcPr>
            <w:tcW w:w="1843" w:type="dxa"/>
          </w:tcPr>
          <w:p w14:paraId="6E4ADF29" w14:textId="77777777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49600B40" w14:textId="77777777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54828CF8" w14:textId="77777777" w:rsidTr="00000370">
        <w:tc>
          <w:tcPr>
            <w:tcW w:w="850" w:type="dxa"/>
          </w:tcPr>
          <w:p w14:paraId="46882A15" w14:textId="45339F45" w:rsidR="00306474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3969" w:type="dxa"/>
          </w:tcPr>
          <w:p w14:paraId="70C34B22" w14:textId="0DCDEEF5" w:rsidR="00306474" w:rsidRPr="00D250E4" w:rsidRDefault="00306474" w:rsidP="00000370">
            <w:pPr>
              <w:suppressAutoHyphens w:val="0"/>
              <w:spacing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Teža vozička naj ne presega 45 kg (brez računalnika)</w:t>
            </w:r>
          </w:p>
        </w:tc>
        <w:tc>
          <w:tcPr>
            <w:tcW w:w="1843" w:type="dxa"/>
          </w:tcPr>
          <w:p w14:paraId="0F263996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487BE810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24B0BCF8" w14:textId="77777777" w:rsidTr="00000370">
        <w:tc>
          <w:tcPr>
            <w:tcW w:w="850" w:type="dxa"/>
          </w:tcPr>
          <w:p w14:paraId="2F66FA29" w14:textId="74E39141" w:rsidR="00306474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lastRenderedPageBreak/>
              <w:t>6</w:t>
            </w:r>
          </w:p>
        </w:tc>
        <w:tc>
          <w:tcPr>
            <w:tcW w:w="3969" w:type="dxa"/>
          </w:tcPr>
          <w:p w14:paraId="1C97B83C" w14:textId="77777777" w:rsidR="00306474" w:rsidRPr="00D250E4" w:rsidRDefault="00306474" w:rsidP="00000370">
            <w:pPr>
              <w:suppressAutoHyphens w:val="0"/>
              <w:spacing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Voziček naj ne zavzema več delovnega prostora kot 60x80 cm (</w:t>
            </w:r>
            <w:proofErr w:type="spellStart"/>
            <w:r>
              <w:rPr>
                <w:rFonts w:cs="Calibri"/>
                <w:color w:val="000000"/>
              </w:rPr>
              <w:t>ŠxG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  <w:tc>
          <w:tcPr>
            <w:tcW w:w="1843" w:type="dxa"/>
          </w:tcPr>
          <w:p w14:paraId="03839843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A74FA3C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385BE283" w14:textId="77777777" w:rsidTr="00000370">
        <w:tc>
          <w:tcPr>
            <w:tcW w:w="850" w:type="dxa"/>
          </w:tcPr>
          <w:p w14:paraId="2B4E4286" w14:textId="495F0F4C" w:rsidR="00306474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7</w:t>
            </w:r>
          </w:p>
        </w:tc>
        <w:tc>
          <w:tcPr>
            <w:tcW w:w="3969" w:type="dxa"/>
          </w:tcPr>
          <w:p w14:paraId="745ACCA4" w14:textId="782C5FF3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Vgrajeni nosilci s podporo za VESA 75 in/ali VESA 100 vsaj do vsaj 14 kg</w:t>
            </w:r>
          </w:p>
        </w:tc>
        <w:tc>
          <w:tcPr>
            <w:tcW w:w="1843" w:type="dxa"/>
          </w:tcPr>
          <w:p w14:paraId="5A69B819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24C86F20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4FD2AB75" w14:textId="77777777" w:rsidTr="00000370">
        <w:tc>
          <w:tcPr>
            <w:tcW w:w="850" w:type="dxa"/>
          </w:tcPr>
          <w:p w14:paraId="380D84CC" w14:textId="06F21A7A" w:rsidR="00306474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8</w:t>
            </w:r>
          </w:p>
        </w:tc>
        <w:tc>
          <w:tcPr>
            <w:tcW w:w="3969" w:type="dxa"/>
          </w:tcPr>
          <w:p w14:paraId="79AC4B57" w14:textId="7777777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Podpirati mora namestitev </w:t>
            </w:r>
            <w:proofErr w:type="spellStart"/>
            <w:r>
              <w:rPr>
                <w:rFonts w:cs="Calibri"/>
                <w:color w:val="000000"/>
              </w:rPr>
              <w:t>All</w:t>
            </w:r>
            <w:proofErr w:type="spellEnd"/>
            <w:r>
              <w:rPr>
                <w:rFonts w:cs="Calibri"/>
                <w:color w:val="000000"/>
              </w:rPr>
              <w:t xml:space="preserve">-in-one računalnika z zaslonom velikosti vsaj do 24" (inch), </w:t>
            </w:r>
            <w:proofErr w:type="spellStart"/>
            <w:r>
              <w:rPr>
                <w:rFonts w:cs="Calibri"/>
                <w:color w:val="000000"/>
              </w:rPr>
              <w:t>oz</w:t>
            </w:r>
            <w:proofErr w:type="spellEnd"/>
            <w:r>
              <w:rPr>
                <w:rFonts w:cs="Calibri"/>
                <w:color w:val="000000"/>
              </w:rPr>
              <w:t xml:space="preserve"> računalnika z dodatnim zaslonom vsaj do 24'' (inch) </w:t>
            </w:r>
          </w:p>
        </w:tc>
        <w:tc>
          <w:tcPr>
            <w:tcW w:w="1843" w:type="dxa"/>
          </w:tcPr>
          <w:p w14:paraId="61D34283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00AB89D0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74C8F905" w14:textId="77777777" w:rsidTr="00000370">
        <w:tc>
          <w:tcPr>
            <w:tcW w:w="850" w:type="dxa"/>
          </w:tcPr>
          <w:p w14:paraId="60087880" w14:textId="28F0BA83" w:rsidR="00306474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9</w:t>
            </w:r>
          </w:p>
        </w:tc>
        <w:tc>
          <w:tcPr>
            <w:tcW w:w="3969" w:type="dxa"/>
          </w:tcPr>
          <w:p w14:paraId="4003B95E" w14:textId="6E91B5D1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Zagotovljena mora biti rotacija in naklon AIO oz. dodatnega zaslona rotacija vsaj 24</w:t>
            </w:r>
            <w:r>
              <w:rPr>
                <w:rFonts w:ascii="Arial" w:hAnsi="Arial" w:cs="Arial"/>
                <w:color w:val="000000"/>
              </w:rPr>
              <w:t>̊</w:t>
            </w:r>
            <w:r>
              <w:rPr>
                <w:rFonts w:cs="Calibri"/>
                <w:color w:val="000000"/>
              </w:rPr>
              <w:t>, naklon vsaj od -5</w:t>
            </w:r>
            <w:r>
              <w:rPr>
                <w:rFonts w:ascii="Arial" w:hAnsi="Arial" w:cs="Arial"/>
                <w:color w:val="000000"/>
              </w:rPr>
              <w:t>̊</w:t>
            </w:r>
            <w:r>
              <w:rPr>
                <w:rFonts w:cs="Calibri"/>
                <w:color w:val="000000"/>
              </w:rPr>
              <w:t xml:space="preserve"> do vsaj +20</w:t>
            </w:r>
            <w:r>
              <w:rPr>
                <w:rFonts w:ascii="Arial" w:hAnsi="Arial" w:cs="Arial"/>
                <w:color w:val="000000"/>
              </w:rPr>
              <w:t>̊</w:t>
            </w:r>
          </w:p>
        </w:tc>
        <w:tc>
          <w:tcPr>
            <w:tcW w:w="1843" w:type="dxa"/>
          </w:tcPr>
          <w:p w14:paraId="69EB1015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79D4D3A9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609CD2A1" w14:textId="77777777" w:rsidTr="00000370">
        <w:tc>
          <w:tcPr>
            <w:tcW w:w="850" w:type="dxa"/>
          </w:tcPr>
          <w:p w14:paraId="5D06341E" w14:textId="7D27F706" w:rsidR="00306474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10</w:t>
            </w:r>
          </w:p>
        </w:tc>
        <w:tc>
          <w:tcPr>
            <w:tcW w:w="3969" w:type="dxa"/>
          </w:tcPr>
          <w:p w14:paraId="520A541D" w14:textId="420511C6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Podpirati mora namestitev </w:t>
            </w:r>
            <w:proofErr w:type="spellStart"/>
            <w:r>
              <w:rPr>
                <w:rFonts w:cs="Calibri"/>
                <w:color w:val="000000"/>
              </w:rPr>
              <w:t>All</w:t>
            </w:r>
            <w:proofErr w:type="spellEnd"/>
            <w:r>
              <w:rPr>
                <w:rFonts w:cs="Calibri"/>
                <w:color w:val="000000"/>
              </w:rPr>
              <w:t>-in-one računalnika z zaslonom velikosti vsaj do 24 inch</w:t>
            </w:r>
          </w:p>
        </w:tc>
        <w:tc>
          <w:tcPr>
            <w:tcW w:w="1843" w:type="dxa"/>
          </w:tcPr>
          <w:p w14:paraId="7149C7FB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3689D428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12542D03" w14:textId="77777777" w:rsidTr="00000370">
        <w:tc>
          <w:tcPr>
            <w:tcW w:w="850" w:type="dxa"/>
          </w:tcPr>
          <w:p w14:paraId="7B494AFE" w14:textId="0FC86A2D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156D32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3969" w:type="dxa"/>
          </w:tcPr>
          <w:p w14:paraId="45CEF0AD" w14:textId="6319D08F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Zagotovljena mora biti </w:t>
            </w:r>
            <w:r w:rsidR="00156D32">
              <w:rPr>
                <w:rFonts w:cs="Calibri"/>
                <w:color w:val="000000"/>
              </w:rPr>
              <w:t>možnost nadgradnje z rotacijo police ta tipkovnice in miške za vsaj 90</w:t>
            </w:r>
            <w:r w:rsidR="00156D32">
              <w:rPr>
                <w:rFonts w:ascii="Arial" w:hAnsi="Arial" w:cs="Arial"/>
                <w:color w:val="000000"/>
              </w:rPr>
              <w:t>̊</w:t>
            </w:r>
            <w:r>
              <w:rPr>
                <w:rFonts w:cs="Calibri"/>
                <w:color w:val="000000"/>
              </w:rPr>
              <w:t xml:space="preserve"> </w:t>
            </w:r>
            <w:r w:rsidR="00156D32">
              <w:rPr>
                <w:rFonts w:cs="Calibri"/>
                <w:color w:val="000000"/>
              </w:rPr>
              <w:t>v obe smeri skupaj 180</w:t>
            </w:r>
            <w:r w:rsidR="00156D32">
              <w:rPr>
                <w:rFonts w:ascii="Arial" w:hAnsi="Arial" w:cs="Arial"/>
                <w:color w:val="000000"/>
              </w:rPr>
              <w:t>̊</w:t>
            </w:r>
          </w:p>
        </w:tc>
        <w:tc>
          <w:tcPr>
            <w:tcW w:w="1843" w:type="dxa"/>
          </w:tcPr>
          <w:p w14:paraId="2EF4072C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2C3F328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069214AC" w14:textId="77777777" w:rsidTr="00000370">
        <w:tc>
          <w:tcPr>
            <w:tcW w:w="850" w:type="dxa"/>
          </w:tcPr>
          <w:p w14:paraId="424F79A5" w14:textId="46FE478A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156D32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3969" w:type="dxa"/>
          </w:tcPr>
          <w:p w14:paraId="7DFA9990" w14:textId="6B9175E8" w:rsidR="00306474" w:rsidRPr="00D250E4" w:rsidRDefault="00156D32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Zagotovljena mora biti možnost nadgradnje z nagibom police za tipkovnico in miško za vsaj 12</w:t>
            </w:r>
            <w:r>
              <w:rPr>
                <w:rFonts w:ascii="Arial" w:hAnsi="Arial" w:cs="Arial"/>
                <w:color w:val="000000"/>
              </w:rPr>
              <w:t>̊</w:t>
            </w:r>
            <w:r>
              <w:rPr>
                <w:rFonts w:cs="Calibri"/>
                <w:color w:val="000000"/>
              </w:rPr>
              <w:t xml:space="preserve"> v (zagotavljanje varstva pri delu)</w:t>
            </w:r>
          </w:p>
        </w:tc>
        <w:tc>
          <w:tcPr>
            <w:tcW w:w="1843" w:type="dxa"/>
          </w:tcPr>
          <w:p w14:paraId="11E2155D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295A4191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18FE1D3B" w14:textId="77777777" w:rsidTr="00000370">
        <w:tc>
          <w:tcPr>
            <w:tcW w:w="850" w:type="dxa"/>
          </w:tcPr>
          <w:p w14:paraId="2D2FB86B" w14:textId="5FC76FAF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156D32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3969" w:type="dxa"/>
          </w:tcPr>
          <w:p w14:paraId="1AC2A19D" w14:textId="7777777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Vgrajen univerzalni sistem pritrjevanja (DIN ali T kanal) </w:t>
            </w:r>
          </w:p>
        </w:tc>
        <w:tc>
          <w:tcPr>
            <w:tcW w:w="1843" w:type="dxa"/>
          </w:tcPr>
          <w:p w14:paraId="37BEB51D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2A36F267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21C10AB1" w14:textId="77777777" w:rsidTr="00000370">
        <w:tc>
          <w:tcPr>
            <w:tcW w:w="850" w:type="dxa"/>
          </w:tcPr>
          <w:p w14:paraId="67B422AB" w14:textId="07A6B6CE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156D32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3969" w:type="dxa"/>
          </w:tcPr>
          <w:p w14:paraId="04A2E9D8" w14:textId="326762FD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Imeti mora kanalni sistem za urejeno in varno organizacijo kablov in računalniških komponent</w:t>
            </w:r>
          </w:p>
        </w:tc>
        <w:tc>
          <w:tcPr>
            <w:tcW w:w="1843" w:type="dxa"/>
          </w:tcPr>
          <w:p w14:paraId="78F1B046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B045F18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4ECCD960" w14:textId="77777777" w:rsidTr="00000370">
        <w:tc>
          <w:tcPr>
            <w:tcW w:w="850" w:type="dxa"/>
          </w:tcPr>
          <w:p w14:paraId="05C3DC3B" w14:textId="4F2FA904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156D32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3969" w:type="dxa"/>
          </w:tcPr>
          <w:p w14:paraId="45E47230" w14:textId="1AFAE967" w:rsidR="00306474" w:rsidRPr="00D250E4" w:rsidRDefault="00156D32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Imeti mora možnost namestitve nosilca za čitalnike črtnih kod</w:t>
            </w:r>
          </w:p>
        </w:tc>
        <w:tc>
          <w:tcPr>
            <w:tcW w:w="1843" w:type="dxa"/>
          </w:tcPr>
          <w:p w14:paraId="67FD8276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0382DFB5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363297B2" w14:textId="77777777" w:rsidTr="00000370">
        <w:tc>
          <w:tcPr>
            <w:tcW w:w="850" w:type="dxa"/>
          </w:tcPr>
          <w:p w14:paraId="23BC21AD" w14:textId="60E01B28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156D32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3969" w:type="dxa"/>
          </w:tcPr>
          <w:p w14:paraId="0364AF9C" w14:textId="7777777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Možnost nadgradnje s predalniki </w:t>
            </w:r>
          </w:p>
        </w:tc>
        <w:tc>
          <w:tcPr>
            <w:tcW w:w="1843" w:type="dxa"/>
          </w:tcPr>
          <w:p w14:paraId="48B1AB45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304475D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6C75C44B" w14:textId="77777777" w:rsidTr="00000370">
        <w:tc>
          <w:tcPr>
            <w:tcW w:w="850" w:type="dxa"/>
          </w:tcPr>
          <w:p w14:paraId="4DF26A7E" w14:textId="692F136B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156D32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7</w:t>
            </w:r>
          </w:p>
        </w:tc>
        <w:tc>
          <w:tcPr>
            <w:tcW w:w="3969" w:type="dxa"/>
          </w:tcPr>
          <w:p w14:paraId="67EC5404" w14:textId="4B5A380C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Antistatična kolesa premera </w:t>
            </w:r>
            <w:r w:rsidR="00156D32">
              <w:rPr>
                <w:rFonts w:cs="Calibri"/>
                <w:color w:val="000000"/>
              </w:rPr>
              <w:t xml:space="preserve"> vsaj </w:t>
            </w:r>
            <w:r>
              <w:rPr>
                <w:rFonts w:cs="Calibri"/>
                <w:color w:val="000000"/>
              </w:rPr>
              <w:t>1</w:t>
            </w:r>
            <w:r w:rsidR="00156D32">
              <w:rPr>
                <w:rFonts w:cs="Calibri"/>
                <w:color w:val="000000"/>
              </w:rPr>
              <w:t>0</w:t>
            </w:r>
            <w:r>
              <w:rPr>
                <w:rFonts w:cs="Calibri"/>
                <w:color w:val="000000"/>
              </w:rPr>
              <w:t>0 mm ali več (vsaj dve kolesi morata vsebovati zavore)</w:t>
            </w:r>
          </w:p>
        </w:tc>
        <w:tc>
          <w:tcPr>
            <w:tcW w:w="1843" w:type="dxa"/>
          </w:tcPr>
          <w:p w14:paraId="705FFB09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2D2E8374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156D32" w14:paraId="623584D7" w14:textId="77777777" w:rsidTr="00000370">
        <w:tc>
          <w:tcPr>
            <w:tcW w:w="850" w:type="dxa"/>
          </w:tcPr>
          <w:p w14:paraId="6BAAF8FB" w14:textId="45C133AA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18</w:t>
            </w:r>
          </w:p>
        </w:tc>
        <w:tc>
          <w:tcPr>
            <w:tcW w:w="3969" w:type="dxa"/>
          </w:tcPr>
          <w:p w14:paraId="191E92D9" w14:textId="4AF3653C" w:rsidR="00156D32" w:rsidRDefault="00156D32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Imeti mora možnost namestitve nosilca za razkužilne robčke</w:t>
            </w:r>
          </w:p>
        </w:tc>
        <w:tc>
          <w:tcPr>
            <w:tcW w:w="1843" w:type="dxa"/>
          </w:tcPr>
          <w:p w14:paraId="44F44468" w14:textId="77777777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9F11EBF" w14:textId="77777777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758E6C02" w14:textId="77777777" w:rsidTr="00000370">
        <w:tc>
          <w:tcPr>
            <w:tcW w:w="850" w:type="dxa"/>
          </w:tcPr>
          <w:p w14:paraId="7CF85233" w14:textId="1BBCFCA3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156D32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9</w:t>
            </w:r>
          </w:p>
        </w:tc>
        <w:tc>
          <w:tcPr>
            <w:tcW w:w="3969" w:type="dxa"/>
          </w:tcPr>
          <w:p w14:paraId="5D767087" w14:textId="72158779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Voziček mora imeti certifikat CE in biti skladen s standardom EN 60601-1</w:t>
            </w:r>
          </w:p>
        </w:tc>
        <w:tc>
          <w:tcPr>
            <w:tcW w:w="1843" w:type="dxa"/>
          </w:tcPr>
          <w:p w14:paraId="23C7CA94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42B359F2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156D32" w14:paraId="3F916BFE" w14:textId="77777777" w:rsidTr="00000370">
        <w:tc>
          <w:tcPr>
            <w:tcW w:w="850" w:type="dxa"/>
          </w:tcPr>
          <w:p w14:paraId="2236D4FC" w14:textId="0486E1BA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20</w:t>
            </w:r>
          </w:p>
        </w:tc>
        <w:tc>
          <w:tcPr>
            <w:tcW w:w="3969" w:type="dxa"/>
          </w:tcPr>
          <w:p w14:paraId="2C957E65" w14:textId="400099B5" w:rsidR="00156D32" w:rsidRDefault="00156D32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Imeti mora možnost nadgradnje z monitorjem življenjskih funkcij (Spot -</w:t>
            </w:r>
            <w:proofErr w:type="spellStart"/>
            <w:r>
              <w:rPr>
                <w:rFonts w:cs="Calibri"/>
                <w:color w:val="000000"/>
              </w:rPr>
              <w:t>check</w:t>
            </w:r>
            <w:proofErr w:type="spellEnd"/>
            <w:r>
              <w:rPr>
                <w:rFonts w:cs="Calibri"/>
                <w:color w:val="000000"/>
              </w:rPr>
              <w:t xml:space="preserve"> monitor)</w:t>
            </w:r>
          </w:p>
        </w:tc>
        <w:tc>
          <w:tcPr>
            <w:tcW w:w="1843" w:type="dxa"/>
          </w:tcPr>
          <w:p w14:paraId="7E1EC107" w14:textId="77777777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7CE02FA9" w14:textId="77777777" w:rsidR="00156D32" w:rsidRDefault="00156D32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6BA2E93F" w14:textId="77777777" w:rsidTr="00000370">
        <w:tc>
          <w:tcPr>
            <w:tcW w:w="8639" w:type="dxa"/>
            <w:gridSpan w:val="4"/>
            <w:shd w:val="clear" w:color="auto" w:fill="C1E4F5" w:themeFill="accent1" w:themeFillTint="33"/>
          </w:tcPr>
          <w:p w14:paraId="73D2736C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MEHANIZEM ZA DVIGOVANJE</w:t>
            </w:r>
          </w:p>
        </w:tc>
      </w:tr>
      <w:tr w:rsidR="00306474" w14:paraId="63F382BA" w14:textId="77777777" w:rsidTr="00000370">
        <w:tc>
          <w:tcPr>
            <w:tcW w:w="850" w:type="dxa"/>
          </w:tcPr>
          <w:p w14:paraId="63DB0F32" w14:textId="4E57DDAB" w:rsidR="00306474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21</w:t>
            </w:r>
          </w:p>
        </w:tc>
        <w:tc>
          <w:tcPr>
            <w:tcW w:w="3969" w:type="dxa"/>
          </w:tcPr>
          <w:p w14:paraId="65E2CE00" w14:textId="76E3B0C6" w:rsidR="00306474" w:rsidRPr="00D250E4" w:rsidRDefault="00ED569B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Dvižni mehanizem, ki omogoča nastavitev višine delovne površine istočasno z višino monitorjev</w:t>
            </w:r>
          </w:p>
        </w:tc>
        <w:tc>
          <w:tcPr>
            <w:tcW w:w="1843" w:type="dxa"/>
          </w:tcPr>
          <w:p w14:paraId="4905B1DD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7A853948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ED569B" w14:paraId="4C5D198A" w14:textId="77777777" w:rsidTr="00000370">
        <w:tc>
          <w:tcPr>
            <w:tcW w:w="850" w:type="dxa"/>
          </w:tcPr>
          <w:p w14:paraId="3DE66914" w14:textId="2A889E3A" w:rsidR="00ED569B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22</w:t>
            </w:r>
          </w:p>
        </w:tc>
        <w:tc>
          <w:tcPr>
            <w:tcW w:w="3969" w:type="dxa"/>
          </w:tcPr>
          <w:p w14:paraId="4B5A03CD" w14:textId="64648B53" w:rsidR="00ED569B" w:rsidRDefault="00ED569B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Ločen dvižni mehanizem samo za zaslon v razponu vsaj 12 cm</w:t>
            </w:r>
          </w:p>
        </w:tc>
        <w:tc>
          <w:tcPr>
            <w:tcW w:w="1843" w:type="dxa"/>
          </w:tcPr>
          <w:p w14:paraId="575099A7" w14:textId="77777777" w:rsidR="00ED569B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4A236EC3" w14:textId="77777777" w:rsidR="00ED569B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490F1530" w14:textId="77777777" w:rsidTr="00000370">
        <w:tc>
          <w:tcPr>
            <w:tcW w:w="8639" w:type="dxa"/>
            <w:gridSpan w:val="4"/>
            <w:shd w:val="clear" w:color="auto" w:fill="C1E4F5" w:themeFill="accent1" w:themeFillTint="33"/>
          </w:tcPr>
          <w:p w14:paraId="0FEB1847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DELOVNA POVRŠINA </w:t>
            </w:r>
          </w:p>
        </w:tc>
      </w:tr>
      <w:tr w:rsidR="00306474" w14:paraId="4CF8697E" w14:textId="77777777" w:rsidTr="00000370">
        <w:tc>
          <w:tcPr>
            <w:tcW w:w="850" w:type="dxa"/>
          </w:tcPr>
          <w:p w14:paraId="62ACB185" w14:textId="12F39A12" w:rsidR="00306474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bookmarkStart w:id="1" w:name="_Hlk147753278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lastRenderedPageBreak/>
              <w:t>23</w:t>
            </w:r>
          </w:p>
        </w:tc>
        <w:tc>
          <w:tcPr>
            <w:tcW w:w="3969" w:type="dxa"/>
          </w:tcPr>
          <w:p w14:paraId="1623286A" w14:textId="12C1FD6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Ravna, gladka, vodoodporna in velikosti vsaj 450</w:t>
            </w:r>
            <w:r w:rsidR="00ED569B">
              <w:rPr>
                <w:rFonts w:cs="Calibri"/>
                <w:color w:val="000000"/>
              </w:rPr>
              <w:t>m širine  ter vsaj 310 mm globine (zavihani robovi proti politju so dopustni)</w:t>
            </w:r>
          </w:p>
        </w:tc>
        <w:tc>
          <w:tcPr>
            <w:tcW w:w="1843" w:type="dxa"/>
          </w:tcPr>
          <w:p w14:paraId="5DD22FF7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386FF2E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0A65EE84" w14:textId="77777777" w:rsidTr="00000370">
        <w:tc>
          <w:tcPr>
            <w:tcW w:w="850" w:type="dxa"/>
          </w:tcPr>
          <w:p w14:paraId="70F3E22F" w14:textId="64E46B32" w:rsidR="00306474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24</w:t>
            </w:r>
          </w:p>
        </w:tc>
        <w:tc>
          <w:tcPr>
            <w:tcW w:w="3969" w:type="dxa"/>
          </w:tcPr>
          <w:p w14:paraId="573915FD" w14:textId="7777777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Antimikrobna delovna površina z možnostjo razkuževanja s čistilnimi sredstvi kot npr. (</w:t>
            </w:r>
            <w:proofErr w:type="spellStart"/>
            <w:r>
              <w:rPr>
                <w:rFonts w:cs="Calibri"/>
                <w:color w:val="000000"/>
              </w:rPr>
              <w:t>Isopropyl</w:t>
            </w:r>
            <w:proofErr w:type="spellEnd"/>
            <w:r>
              <w:rPr>
                <w:rFonts w:cs="Calibri"/>
                <w:color w:val="000000"/>
              </w:rPr>
              <w:t xml:space="preserve"> alkohol (za splošno uporabo), 99%)</w:t>
            </w:r>
          </w:p>
        </w:tc>
        <w:tc>
          <w:tcPr>
            <w:tcW w:w="1843" w:type="dxa"/>
          </w:tcPr>
          <w:p w14:paraId="440D80EC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5517BACB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7026AC3D" w14:textId="77777777" w:rsidTr="00000370">
        <w:tc>
          <w:tcPr>
            <w:tcW w:w="850" w:type="dxa"/>
          </w:tcPr>
          <w:p w14:paraId="037BFF98" w14:textId="2B80B1DB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D56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3969" w:type="dxa"/>
          </w:tcPr>
          <w:p w14:paraId="47092231" w14:textId="7777777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Izvlečni</w:t>
            </w:r>
            <w:proofErr w:type="spellEnd"/>
            <w:r>
              <w:rPr>
                <w:rFonts w:cs="Calibri"/>
                <w:color w:val="000000"/>
              </w:rPr>
              <w:t xml:space="preserve"> nosilec za tipkovnico naj bo pod delovno površino.</w:t>
            </w:r>
          </w:p>
        </w:tc>
        <w:tc>
          <w:tcPr>
            <w:tcW w:w="1843" w:type="dxa"/>
          </w:tcPr>
          <w:p w14:paraId="44717F94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51381912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65C8CD71" w14:textId="77777777" w:rsidTr="00000370">
        <w:tc>
          <w:tcPr>
            <w:tcW w:w="850" w:type="dxa"/>
          </w:tcPr>
          <w:p w14:paraId="16AAA529" w14:textId="7AECFCD0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D56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3969" w:type="dxa"/>
          </w:tcPr>
          <w:p w14:paraId="2B8ED942" w14:textId="7777777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Nosilec za tipkovnico mora imeti na levi in desni strani prostor za miško (se izvleče po potrebi)</w:t>
            </w:r>
          </w:p>
        </w:tc>
        <w:tc>
          <w:tcPr>
            <w:tcW w:w="1843" w:type="dxa"/>
          </w:tcPr>
          <w:p w14:paraId="223177C5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5ECC7C48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ED569B" w14:paraId="4EE61784" w14:textId="77777777" w:rsidTr="00000370">
        <w:tc>
          <w:tcPr>
            <w:tcW w:w="850" w:type="dxa"/>
          </w:tcPr>
          <w:p w14:paraId="4A42597F" w14:textId="03126CC9" w:rsidR="00ED569B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27</w:t>
            </w:r>
          </w:p>
        </w:tc>
        <w:tc>
          <w:tcPr>
            <w:tcW w:w="3969" w:type="dxa"/>
          </w:tcPr>
          <w:p w14:paraId="6E70462F" w14:textId="610D6C4A" w:rsidR="00ED569B" w:rsidRDefault="00ED569B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Košara na hrbtni strani vozička za odlaganje potrošnega materiala</w:t>
            </w:r>
          </w:p>
        </w:tc>
        <w:tc>
          <w:tcPr>
            <w:tcW w:w="1843" w:type="dxa"/>
          </w:tcPr>
          <w:p w14:paraId="64416C3D" w14:textId="77777777" w:rsidR="00ED569B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3CE2410B" w14:textId="77777777" w:rsidR="00ED569B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7CB7BE2D" w14:textId="77777777" w:rsidTr="00000370">
        <w:tc>
          <w:tcPr>
            <w:tcW w:w="850" w:type="dxa"/>
          </w:tcPr>
          <w:p w14:paraId="637E487B" w14:textId="69834D09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D56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8</w:t>
            </w:r>
          </w:p>
        </w:tc>
        <w:tc>
          <w:tcPr>
            <w:tcW w:w="3969" w:type="dxa"/>
          </w:tcPr>
          <w:p w14:paraId="7EAF8E1E" w14:textId="38B192DF" w:rsidR="00306474" w:rsidRPr="00D250E4" w:rsidRDefault="00ED569B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Delovna površina mora imeti integriran ročaj za varno premikanje vozička</w:t>
            </w:r>
            <w:r w:rsidR="00306474">
              <w:rPr>
                <w:rFonts w:cs="Calibri"/>
                <w:color w:val="000000"/>
              </w:rPr>
              <w:t>)</w:t>
            </w:r>
          </w:p>
        </w:tc>
        <w:tc>
          <w:tcPr>
            <w:tcW w:w="1843" w:type="dxa"/>
          </w:tcPr>
          <w:p w14:paraId="2FEC0345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0C4636FA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36931562" w14:textId="77777777" w:rsidTr="00000370">
        <w:tc>
          <w:tcPr>
            <w:tcW w:w="8639" w:type="dxa"/>
            <w:gridSpan w:val="4"/>
            <w:shd w:val="clear" w:color="auto" w:fill="C1E4F5" w:themeFill="accent1" w:themeFillTint="33"/>
          </w:tcPr>
          <w:p w14:paraId="3007CEBE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NAPAJALNI SISTEM</w:t>
            </w:r>
          </w:p>
        </w:tc>
      </w:tr>
      <w:tr w:rsidR="00306474" w14:paraId="1955EACB" w14:textId="77777777" w:rsidTr="00000370">
        <w:tc>
          <w:tcPr>
            <w:tcW w:w="850" w:type="dxa"/>
          </w:tcPr>
          <w:p w14:paraId="42DCBBCD" w14:textId="4AB8466C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D569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9</w:t>
            </w:r>
          </w:p>
        </w:tc>
        <w:tc>
          <w:tcPr>
            <w:tcW w:w="3969" w:type="dxa"/>
          </w:tcPr>
          <w:p w14:paraId="291D904D" w14:textId="0578514B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Napajalni sistem vgrajen </w:t>
            </w:r>
            <w:r w:rsidR="00ED569B">
              <w:rPr>
                <w:rFonts w:cs="Calibri"/>
                <w:color w:val="000000"/>
              </w:rPr>
              <w:t>ohišju</w:t>
            </w:r>
            <w:r>
              <w:rPr>
                <w:rFonts w:cs="Calibri"/>
                <w:color w:val="000000"/>
              </w:rPr>
              <w:t xml:space="preserve"> vozička</w:t>
            </w:r>
          </w:p>
        </w:tc>
        <w:tc>
          <w:tcPr>
            <w:tcW w:w="1843" w:type="dxa"/>
          </w:tcPr>
          <w:p w14:paraId="6E3591DE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1829DED2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247E6236" w14:textId="77777777" w:rsidTr="00000370">
        <w:tc>
          <w:tcPr>
            <w:tcW w:w="850" w:type="dxa"/>
          </w:tcPr>
          <w:p w14:paraId="101D32AF" w14:textId="456905CB" w:rsidR="00306474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30</w:t>
            </w:r>
          </w:p>
        </w:tc>
        <w:tc>
          <w:tcPr>
            <w:tcW w:w="3969" w:type="dxa"/>
          </w:tcPr>
          <w:p w14:paraId="4B2E1B3F" w14:textId="77777777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Prilagojeno podnožje, da uporabnika ne ovira pri hoji</w:t>
            </w:r>
          </w:p>
        </w:tc>
        <w:tc>
          <w:tcPr>
            <w:tcW w:w="1843" w:type="dxa"/>
          </w:tcPr>
          <w:p w14:paraId="42D81827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772368F4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04518048" w14:textId="77777777" w:rsidTr="00000370">
        <w:tc>
          <w:tcPr>
            <w:tcW w:w="850" w:type="dxa"/>
          </w:tcPr>
          <w:p w14:paraId="1F8A77FA" w14:textId="7DE17B46" w:rsidR="00306474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31</w:t>
            </w:r>
          </w:p>
        </w:tc>
        <w:tc>
          <w:tcPr>
            <w:tcW w:w="3969" w:type="dxa"/>
          </w:tcPr>
          <w:p w14:paraId="1E297ACE" w14:textId="0832EE5B" w:rsidR="00306474" w:rsidRPr="00D250E4" w:rsidRDefault="00ED569B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Izhodno n</w:t>
            </w:r>
            <w:r w:rsidR="00306474">
              <w:rPr>
                <w:rFonts w:cs="Calibri"/>
                <w:color w:val="000000"/>
              </w:rPr>
              <w:t xml:space="preserve">apajanje </w:t>
            </w:r>
            <w:r>
              <w:rPr>
                <w:rFonts w:cs="Calibri"/>
                <w:color w:val="000000"/>
              </w:rPr>
              <w:t>za AIO-AC 220V baterijsko napajanje mora zagotavljati vsaj 12 ur avtonomije odvisno od priključenih naprav</w:t>
            </w:r>
          </w:p>
        </w:tc>
        <w:tc>
          <w:tcPr>
            <w:tcW w:w="1843" w:type="dxa"/>
          </w:tcPr>
          <w:p w14:paraId="3858E12A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44C2E82B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306474" w14:paraId="0F1D47AA" w14:textId="77777777" w:rsidTr="00000370">
        <w:tc>
          <w:tcPr>
            <w:tcW w:w="850" w:type="dxa"/>
          </w:tcPr>
          <w:p w14:paraId="45B308A5" w14:textId="1875F437" w:rsidR="00306474" w:rsidRDefault="00ED569B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32</w:t>
            </w:r>
          </w:p>
        </w:tc>
        <w:tc>
          <w:tcPr>
            <w:tcW w:w="3969" w:type="dxa"/>
          </w:tcPr>
          <w:p w14:paraId="005F8E84" w14:textId="73D34D9C" w:rsidR="00306474" w:rsidRPr="00D250E4" w:rsidRDefault="00306474" w:rsidP="00000370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Napajanje AC (220V </w:t>
            </w:r>
          </w:p>
        </w:tc>
        <w:tc>
          <w:tcPr>
            <w:tcW w:w="1843" w:type="dxa"/>
          </w:tcPr>
          <w:p w14:paraId="6CEB18FF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122ACD93" w14:textId="77777777" w:rsidR="00306474" w:rsidRDefault="00306474" w:rsidP="00000370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bookmarkEnd w:id="1"/>
    </w:tbl>
    <w:p w14:paraId="58D34DD0" w14:textId="77777777" w:rsidR="00306474" w:rsidRDefault="00306474" w:rsidP="00306474">
      <w:pPr>
        <w:spacing w:after="0" w:line="240" w:lineRule="auto"/>
        <w:jc w:val="both"/>
      </w:pPr>
    </w:p>
    <w:p w14:paraId="3D5D1674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7333D94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43CE1DA6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Kraj in datum: __________________________</w:t>
      </w:r>
    </w:p>
    <w:p w14:paraId="55543CB3" w14:textId="77777777" w:rsidR="00306474" w:rsidRDefault="00306474" w:rsidP="003064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306474" w14:paraId="50830354" w14:textId="77777777" w:rsidTr="00000370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BA97F3D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306474" w14:paraId="663AA92B" w14:textId="77777777" w:rsidTr="00000370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D2381E2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</w:tbl>
    <w:p w14:paraId="7378D04D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7CDC1992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2CE0322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45AE406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DEAAE9E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F39C793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6AA4CFD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E583FAF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A8FD1C6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A6F716C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05F0391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818A885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505BDCD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84F1FE3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E872D11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7AA3F26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lastRenderedPageBreak/>
        <w:t>I. Obvezna dokumentacija  ob dobavi opreme – informacija ponudniku. Dokumente ne prilagate ponudbi.</w:t>
      </w:r>
    </w:p>
    <w:p w14:paraId="19456667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306474" w14:paraId="3D19D00D" w14:textId="77777777" w:rsidTr="00000370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764FD8" w14:textId="77777777" w:rsidR="00306474" w:rsidRDefault="00306474" w:rsidP="00000370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E1BD73" w14:textId="77777777" w:rsidR="00306474" w:rsidRDefault="00306474" w:rsidP="00000370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Skrbnik spremne dokumentacije medicinskega aparata</w:t>
            </w:r>
          </w:p>
          <w:p w14:paraId="162DD685" w14:textId="77777777" w:rsidR="00306474" w:rsidRDefault="00306474" w:rsidP="00000370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  <w:p w14:paraId="778B7BD0" w14:textId="77777777" w:rsidR="00306474" w:rsidRDefault="00306474" w:rsidP="00000370">
            <w:pPr>
              <w:spacing w:after="0" w:line="240" w:lineRule="auto"/>
              <w:ind w:left="108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Obkroži ustrezno.</w:t>
            </w:r>
          </w:p>
        </w:tc>
      </w:tr>
      <w:tr w:rsidR="00306474" w14:paraId="3C554F4D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F555F" w14:textId="77777777" w:rsidR="00306474" w:rsidRDefault="00306474" w:rsidP="0000037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ADE66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6282D46E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C76F2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6F0C0CD6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5CDEEB84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003A2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81C57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4FD4222D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F9C2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038D400D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37E13E31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E1B04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F5028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492D0FE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87E89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06CB1495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6A45FEBB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BC221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34E25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3709B955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CE32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2B4DFF40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3AD6C28C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4CE3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46B18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203D4E43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0324F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1BC6F5F7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05BB7E86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24914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A6465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31A789E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1E0A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35973AE7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26B28506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17C8D" w14:textId="77777777" w:rsidR="00306474" w:rsidRDefault="00306474" w:rsidP="0000037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E498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2AA57DFA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EA2BC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D15C1A3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137A7194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05DB" w14:textId="77777777" w:rsidR="00306474" w:rsidRDefault="00306474" w:rsidP="0000037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8. Instalacijsko poročilo vključno s konfiguracijo sistema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lastRenderedPageBreak/>
              <w:t xml:space="preserve">(serijska številka naprave,…)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71C2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4087F917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lastRenderedPageBreak/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CA7C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3143DCCD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3D32C3CD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3EAB8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7847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1582F0B2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89948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70FD36F8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65D1FB32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E651D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FAF9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03AE22D0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3EE2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4ECB3C37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306474" w14:paraId="6DD6D587" w14:textId="77777777" w:rsidTr="0000037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E989D" w14:textId="77777777" w:rsidR="00306474" w:rsidRDefault="00306474" w:rsidP="0000037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kern w:val="0"/>
                <w:sz w:val="24"/>
                <w:szCs w:val="24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kern w:val="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kern w:val="0"/>
                <w:sz w:val="24"/>
                <w:szCs w:val="24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kern w:val="0"/>
                <w:sz w:val="24"/>
                <w:szCs w:val="24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kern w:val="0"/>
                <w:sz w:val="24"/>
                <w:szCs w:val="24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kern w:val="0"/>
                <w:sz w:val="24"/>
                <w:szCs w:val="24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kern w:val="0"/>
                <w:sz w:val="24"/>
                <w:szCs w:val="24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kern w:val="0"/>
                <w:sz w:val="24"/>
                <w:szCs w:val="24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kern w:val="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kern w:val="0"/>
                <w:sz w:val="24"/>
                <w:szCs w:val="24"/>
                <w:lang w:eastAsia="sl-SI"/>
              </w:rPr>
              <w:t>...).</w:t>
            </w:r>
          </w:p>
          <w:p w14:paraId="365184A5" w14:textId="77777777" w:rsidR="00306474" w:rsidRDefault="00306474" w:rsidP="00000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A7DF6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A9F4645" w14:textId="77777777" w:rsidR="00306474" w:rsidRDefault="00306474" w:rsidP="000003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A14E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BD3F7D0" w14:textId="77777777" w:rsidR="00306474" w:rsidRDefault="00306474" w:rsidP="0000037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</w:tbl>
    <w:p w14:paraId="65CA9C9E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8E74DEA" w14:textId="77777777" w:rsidR="00306474" w:rsidRDefault="00306474" w:rsidP="003064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CA4CECB" w14:textId="77777777" w:rsidR="00306474" w:rsidRDefault="00306474" w:rsidP="003064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99E11D8" w14:textId="77777777" w:rsidR="00306474" w:rsidRDefault="00306474" w:rsidP="00306474">
      <w:pPr>
        <w:rPr>
          <w:rFonts w:ascii="Times New Roman" w:hAnsi="Times New Roman"/>
          <w:kern w:val="0"/>
          <w:sz w:val="24"/>
          <w:szCs w:val="24"/>
        </w:rPr>
      </w:pPr>
    </w:p>
    <w:p w14:paraId="701F6BF9" w14:textId="77777777" w:rsidR="00306474" w:rsidRDefault="00306474" w:rsidP="00306474">
      <w:pPr>
        <w:rPr>
          <w:rFonts w:ascii="Times New Roman" w:hAnsi="Times New Roman"/>
          <w:kern w:val="0"/>
          <w:sz w:val="24"/>
          <w:szCs w:val="24"/>
        </w:rPr>
      </w:pPr>
    </w:p>
    <w:p w14:paraId="007E2DDE" w14:textId="77777777" w:rsidR="00306474" w:rsidRDefault="00306474" w:rsidP="00306474">
      <w:pPr>
        <w:rPr>
          <w:rFonts w:ascii="Times New Roman" w:hAnsi="Times New Roman"/>
          <w:kern w:val="0"/>
          <w:sz w:val="24"/>
          <w:szCs w:val="24"/>
        </w:rPr>
      </w:pPr>
    </w:p>
    <w:p w14:paraId="03B23B40" w14:textId="77777777" w:rsidR="00306474" w:rsidRDefault="00306474" w:rsidP="00306474"/>
    <w:p w14:paraId="6797B00F" w14:textId="77777777" w:rsidR="00306474" w:rsidRDefault="00306474" w:rsidP="00306474"/>
    <w:p w14:paraId="220B1B5A" w14:textId="77777777" w:rsidR="0017214A" w:rsidRDefault="0017214A"/>
    <w:sectPr w:rsidR="0017214A" w:rsidSect="00306474">
      <w:headerReference w:type="default" r:id="rId13"/>
      <w:footerReference w:type="default" r:id="rId14"/>
      <w:footerReference w:type="first" r:id="rId15"/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E9E46" w14:textId="77777777" w:rsidR="00CC751E" w:rsidRDefault="00CC751E" w:rsidP="00306474">
      <w:pPr>
        <w:spacing w:after="0" w:line="240" w:lineRule="auto"/>
      </w:pPr>
      <w:r>
        <w:separator/>
      </w:r>
    </w:p>
  </w:endnote>
  <w:endnote w:type="continuationSeparator" w:id="0">
    <w:p w14:paraId="3299939B" w14:textId="77777777" w:rsidR="00CC751E" w:rsidRDefault="00CC751E" w:rsidP="0030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0A6D3" w14:textId="77777777" w:rsidR="008A38E3" w:rsidRDefault="008A38E3">
    <w:pPr>
      <w:pStyle w:val="Noga"/>
      <w:jc w:val="center"/>
    </w:pPr>
  </w:p>
  <w:p w14:paraId="525CB389" w14:textId="79B9775E" w:rsidR="008A38E3" w:rsidRDefault="00CC751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</w:t>
    </w:r>
    <w:r w:rsidR="001F3A9D">
      <w:rPr>
        <w:b/>
        <w:u w:val="single"/>
      </w:rPr>
      <w:t>MV</w:t>
    </w:r>
    <w:r>
      <w:rPr>
        <w:b/>
        <w:u w:val="single"/>
      </w:rPr>
      <w:t>/VHG</w:t>
    </w:r>
  </w:p>
  <w:p w14:paraId="4960622A" w14:textId="77777777" w:rsidR="008A38E3" w:rsidRDefault="008A38E3">
    <w:pPr>
      <w:pStyle w:val="Noga"/>
      <w:jc w:val="center"/>
    </w:pPr>
  </w:p>
  <w:p w14:paraId="11A2C578" w14:textId="77777777" w:rsidR="008A38E3" w:rsidRDefault="008A38E3">
    <w:pPr>
      <w:pStyle w:val="Noga"/>
      <w:jc w:val="center"/>
    </w:pPr>
  </w:p>
  <w:p w14:paraId="2C7E48C3" w14:textId="77777777" w:rsidR="008A38E3" w:rsidRDefault="008A38E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82054" w14:textId="77777777" w:rsidR="008A38E3" w:rsidRDefault="008A38E3">
    <w:pPr>
      <w:pStyle w:val="Noga"/>
      <w:jc w:val="center"/>
      <w:rPr>
        <w:rFonts w:ascii="Arial" w:hAnsi="Arial"/>
        <w:sz w:val="16"/>
      </w:rPr>
    </w:pPr>
  </w:p>
  <w:p w14:paraId="7C1CE378" w14:textId="77777777" w:rsidR="008A38E3" w:rsidRDefault="008A38E3">
    <w:pPr>
      <w:pStyle w:val="Noga"/>
      <w:jc w:val="center"/>
      <w:rPr>
        <w:rFonts w:ascii="Arial" w:hAnsi="Arial"/>
        <w:sz w:val="16"/>
      </w:rPr>
    </w:pPr>
  </w:p>
  <w:p w14:paraId="7B4F7231" w14:textId="77777777" w:rsidR="008A38E3" w:rsidRDefault="008A38E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C44C6" w14:textId="77777777" w:rsidR="008A38E3" w:rsidRDefault="008A38E3">
    <w:pPr>
      <w:pStyle w:val="Noga"/>
      <w:jc w:val="center"/>
    </w:pPr>
  </w:p>
  <w:p w14:paraId="2D474EFA" w14:textId="6872EF09" w:rsidR="008A38E3" w:rsidRDefault="001F3A9D">
    <w:pPr>
      <w:pStyle w:val="Noga"/>
      <w:jc w:val="center"/>
      <w:rPr>
        <w:b/>
        <w:u w:val="single"/>
      </w:rPr>
    </w:pPr>
    <w:r>
      <w:rPr>
        <w:u w:val="single"/>
      </w:rPr>
      <w:t>MV</w:t>
    </w:r>
    <w:r w:rsidR="00CC751E">
      <w:rPr>
        <w:b/>
        <w:u w:val="single"/>
      </w:rPr>
      <w:t>/VH</w:t>
    </w:r>
  </w:p>
  <w:p w14:paraId="3CFCDDFC" w14:textId="77777777" w:rsidR="001F3A9D" w:rsidRDefault="001F3A9D">
    <w:pPr>
      <w:pStyle w:val="Noga"/>
      <w:jc w:val="center"/>
    </w:pPr>
  </w:p>
  <w:p w14:paraId="23AD87A4" w14:textId="77777777" w:rsidR="008A38E3" w:rsidRDefault="008A38E3">
    <w:pPr>
      <w:pStyle w:val="Noga"/>
      <w:jc w:val="center"/>
    </w:pPr>
  </w:p>
  <w:p w14:paraId="5339689B" w14:textId="77777777" w:rsidR="008A38E3" w:rsidRDefault="008A38E3">
    <w:pPr>
      <w:pStyle w:val="Noga"/>
      <w:jc w:val="center"/>
    </w:pPr>
  </w:p>
  <w:p w14:paraId="5C6EEDD4" w14:textId="77777777" w:rsidR="008A38E3" w:rsidRDefault="008A38E3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12E7" w14:textId="77777777" w:rsidR="008A38E3" w:rsidRDefault="008A38E3">
    <w:pPr>
      <w:pStyle w:val="Noga"/>
      <w:jc w:val="center"/>
      <w:rPr>
        <w:rFonts w:ascii="Arial" w:hAnsi="Arial"/>
        <w:sz w:val="16"/>
      </w:rPr>
    </w:pPr>
  </w:p>
  <w:p w14:paraId="06012833" w14:textId="77777777" w:rsidR="008A38E3" w:rsidRDefault="008A38E3">
    <w:pPr>
      <w:pStyle w:val="Noga"/>
      <w:jc w:val="center"/>
      <w:rPr>
        <w:rFonts w:ascii="Arial" w:hAnsi="Arial"/>
        <w:sz w:val="16"/>
      </w:rPr>
    </w:pPr>
  </w:p>
  <w:p w14:paraId="756FDECD" w14:textId="77777777" w:rsidR="008A38E3" w:rsidRDefault="008A38E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5289" w14:textId="77777777" w:rsidR="00CC751E" w:rsidRDefault="00CC751E" w:rsidP="00306474">
      <w:pPr>
        <w:spacing w:after="0" w:line="240" w:lineRule="auto"/>
      </w:pPr>
      <w:r>
        <w:separator/>
      </w:r>
    </w:p>
  </w:footnote>
  <w:footnote w:type="continuationSeparator" w:id="0">
    <w:p w14:paraId="7FF0B77A" w14:textId="77777777" w:rsidR="00CC751E" w:rsidRDefault="00CC751E" w:rsidP="0030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C8D57" w14:textId="3EF0DC56" w:rsidR="008A38E3" w:rsidRDefault="00156D32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7216" behindDoc="0" locked="0" layoutInCell="1" allowOverlap="1" wp14:anchorId="60BDA9C4" wp14:editId="27067CDC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1120" cy="281940"/>
              <wp:effectExtent l="0" t="0" r="0" b="0"/>
              <wp:wrapSquare wrapText="bothSides"/>
              <wp:docPr id="608354350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28194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06BBFA3" w14:textId="77777777" w:rsidR="008A38E3" w:rsidRDefault="00CC751E">
                          <w:r>
                            <w:rPr>
                              <w:rStyle w:val="Naslov5Znak"/>
                            </w:rPr>
                            <w:fldChar w:fldCharType="begin"/>
                          </w:r>
                          <w:r>
                            <w:rPr>
                              <w:rStyle w:val="Naslov5Znak"/>
                            </w:rPr>
                            <w:instrText xml:space="preserve"> PAGE </w:instrText>
                          </w:r>
                          <w:r>
                            <w:rPr>
                              <w:rStyle w:val="Naslov5Znak"/>
                            </w:rPr>
                            <w:fldChar w:fldCharType="separate"/>
                          </w:r>
                          <w:r>
                            <w:rPr>
                              <w:rStyle w:val="Naslov5Znak"/>
                            </w:rPr>
                            <w:t>2</w:t>
                          </w:r>
                          <w:r>
                            <w:rPr>
                              <w:rStyle w:val="Naslov5Znak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BDA9C4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6pt;margin-top:.05pt;width:5.6pt;height:22.2pt;z-index:251657216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" filled="f" stroked="f">
              <v:textbox style="mso-fit-shape-to-text:t" inset="0,0,0,0">
                <w:txbxContent>
                  <w:p w14:paraId="206BBFA3" w14:textId="77777777" w:rsidR="008A38E3" w:rsidRDefault="00CC751E">
                    <w:r>
                      <w:rPr>
                        <w:rStyle w:val="Naslov5Znak"/>
                      </w:rPr>
                      <w:fldChar w:fldCharType="begin"/>
                    </w:r>
                    <w:r>
                      <w:rPr>
                        <w:rStyle w:val="Naslov5Znak"/>
                      </w:rPr>
                      <w:instrText xml:space="preserve"> PAGE </w:instrText>
                    </w:r>
                    <w:r>
                      <w:rPr>
                        <w:rStyle w:val="Naslov5Znak"/>
                      </w:rPr>
                      <w:fldChar w:fldCharType="separate"/>
                    </w:r>
                    <w:r>
                      <w:rPr>
                        <w:rStyle w:val="Naslov5Znak"/>
                      </w:rPr>
                      <w:t>2</w:t>
                    </w:r>
                    <w:r>
                      <w:rPr>
                        <w:rStyle w:val="Naslov5Znak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5B72729" w14:textId="77777777" w:rsidR="008A38E3" w:rsidRDefault="008A38E3">
    <w:pPr>
      <w:pStyle w:val="Noga"/>
      <w:jc w:val="center"/>
      <w:rPr>
        <w:rFonts w:ascii="Arial" w:hAnsi="Arial"/>
        <w:sz w:val="16"/>
      </w:rPr>
    </w:pPr>
  </w:p>
  <w:p w14:paraId="4E662097" w14:textId="77777777" w:rsidR="008A38E3" w:rsidRDefault="00CC751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E33EA" w14:textId="3996C149" w:rsidR="008A38E3" w:rsidRDefault="00156D32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8240" behindDoc="0" locked="0" layoutInCell="1" allowOverlap="1" wp14:anchorId="27CEB602" wp14:editId="5BC5428B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1120" cy="281940"/>
              <wp:effectExtent l="0" t="0" r="0" b="0"/>
              <wp:wrapSquare wrapText="bothSides"/>
              <wp:docPr id="455688512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28194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8D6E9A6" w14:textId="77777777" w:rsidR="008A38E3" w:rsidRDefault="00CC751E">
                          <w:r>
                            <w:rPr>
                              <w:rStyle w:val="Naslov5Znak"/>
                            </w:rPr>
                            <w:fldChar w:fldCharType="begin"/>
                          </w:r>
                          <w:r>
                            <w:rPr>
                              <w:rStyle w:val="Naslov5Znak"/>
                            </w:rPr>
                            <w:instrText xml:space="preserve"> PAGE </w:instrText>
                          </w:r>
                          <w:r>
                            <w:rPr>
                              <w:rStyle w:val="Naslov5Znak"/>
                            </w:rPr>
                            <w:fldChar w:fldCharType="separate"/>
                          </w:r>
                          <w:r>
                            <w:rPr>
                              <w:rStyle w:val="Naslov5Znak"/>
                            </w:rPr>
                            <w:t>2</w:t>
                          </w:r>
                          <w:r>
                            <w:rPr>
                              <w:rStyle w:val="Naslov5Znak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CEB60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6pt;margin-top:.05pt;width:5.6pt;height:22.2pt;z-index:251658240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" filled="f" stroked="f">
              <v:textbox style="mso-fit-shape-to-text:t" inset="0,0,0,0">
                <w:txbxContent>
                  <w:p w14:paraId="08D6E9A6" w14:textId="77777777" w:rsidR="008A38E3" w:rsidRDefault="00CC751E">
                    <w:r>
                      <w:rPr>
                        <w:rStyle w:val="Naslov5Znak"/>
                      </w:rPr>
                      <w:fldChar w:fldCharType="begin"/>
                    </w:r>
                    <w:r>
                      <w:rPr>
                        <w:rStyle w:val="Naslov5Znak"/>
                      </w:rPr>
                      <w:instrText xml:space="preserve"> PAGE </w:instrText>
                    </w:r>
                    <w:r>
                      <w:rPr>
                        <w:rStyle w:val="Naslov5Znak"/>
                      </w:rPr>
                      <w:fldChar w:fldCharType="separate"/>
                    </w:r>
                    <w:r>
                      <w:rPr>
                        <w:rStyle w:val="Naslov5Znak"/>
                      </w:rPr>
                      <w:t>2</w:t>
                    </w:r>
                    <w:r>
                      <w:rPr>
                        <w:rStyle w:val="Naslov5Znak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67A88C7" w14:textId="77777777" w:rsidR="008A38E3" w:rsidRDefault="008A38E3">
    <w:pPr>
      <w:pStyle w:val="Noga"/>
      <w:jc w:val="center"/>
      <w:rPr>
        <w:rFonts w:ascii="Arial" w:hAnsi="Arial"/>
        <w:sz w:val="16"/>
      </w:rPr>
    </w:pPr>
  </w:p>
  <w:p w14:paraId="75DDFC01" w14:textId="77777777" w:rsidR="008A38E3" w:rsidRDefault="00CC751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0D316A9"/>
    <w:multiLevelType w:val="multilevel"/>
    <w:tmpl w:val="125CBA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0692B"/>
    <w:multiLevelType w:val="multilevel"/>
    <w:tmpl w:val="BC36D54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213604">
    <w:abstractNumId w:val="3"/>
  </w:num>
  <w:num w:numId="2" w16cid:durableId="2048293337">
    <w:abstractNumId w:val="2"/>
  </w:num>
  <w:num w:numId="3" w16cid:durableId="1365444352">
    <w:abstractNumId w:val="1"/>
  </w:num>
  <w:num w:numId="4" w16cid:durableId="79672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74"/>
    <w:rsid w:val="00013247"/>
    <w:rsid w:val="00156D32"/>
    <w:rsid w:val="0017214A"/>
    <w:rsid w:val="001F3A9D"/>
    <w:rsid w:val="002E7620"/>
    <w:rsid w:val="00306474"/>
    <w:rsid w:val="00306736"/>
    <w:rsid w:val="008A38E3"/>
    <w:rsid w:val="00CC751E"/>
    <w:rsid w:val="00DE6B74"/>
    <w:rsid w:val="00ED569B"/>
    <w:rsid w:val="00FB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BBB38"/>
  <w15:chartTrackingRefBased/>
  <w15:docId w15:val="{EC347CBF-EF42-448B-82DA-791CA948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6474"/>
    <w:pPr>
      <w:suppressAutoHyphens/>
      <w:autoSpaceDN w:val="0"/>
      <w:spacing w:line="254" w:lineRule="auto"/>
    </w:pPr>
    <w:rPr>
      <w:rFonts w:ascii="Calibri" w:eastAsia="Calibri" w:hAnsi="Calibri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306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06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06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06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06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06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06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06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06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06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06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06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0647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0647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064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0647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064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064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064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06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064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06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06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0647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0647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0647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06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0647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0647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306474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rsid w:val="00306474"/>
    <w:rPr>
      <w:rFonts w:ascii="Calibri" w:eastAsia="Calibri" w:hAnsi="Calibri" w:cs="Times New Roman"/>
      <w:kern w:val="0"/>
    </w:rPr>
  </w:style>
  <w:style w:type="paragraph" w:styleId="Glava">
    <w:name w:val="header"/>
    <w:basedOn w:val="Navaden"/>
    <w:link w:val="GlavaZnak"/>
    <w:rsid w:val="00306474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rsid w:val="00306474"/>
    <w:rPr>
      <w:rFonts w:ascii="Calibri" w:eastAsia="Calibri" w:hAnsi="Calibri" w:cs="Times New Roman"/>
      <w:kern w:val="0"/>
    </w:rPr>
  </w:style>
  <w:style w:type="character" w:styleId="Hiperpovezava">
    <w:name w:val="Hyperlink"/>
    <w:basedOn w:val="Privzetapisavaodstavka"/>
    <w:rsid w:val="00306474"/>
    <w:rPr>
      <w:color w:val="0563C1"/>
      <w:u w:val="single"/>
    </w:rPr>
  </w:style>
  <w:style w:type="table" w:styleId="Tabelamrea">
    <w:name w:val="Table Grid"/>
    <w:basedOn w:val="Navadnatabela"/>
    <w:uiPriority w:val="39"/>
    <w:rsid w:val="00306474"/>
    <w:pPr>
      <w:autoSpaceDN w:val="0"/>
      <w:spacing w:after="0" w:line="240" w:lineRule="auto"/>
    </w:pPr>
    <w:rPr>
      <w:rFonts w:ascii="Calibri" w:eastAsia="Calibri" w:hAnsi="Calibri" w:cs="Times New Roman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1F3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2026-05-22T05:58:00Z</dcterms:created>
  <dcterms:modified xsi:type="dcterms:W3CDTF">2026-05-22T05:58:00Z</dcterms:modified>
</cp:coreProperties>
</file>